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A4DACB" w14:textId="3964047D" w:rsidR="007F5002" w:rsidRPr="00E75816" w:rsidRDefault="00E75816" w:rsidP="00AA4BA7">
      <w:pPr>
        <w:rPr>
          <w:rFonts w:ascii="Times New Roman" w:hAnsi="Times New Roman" w:cs="Times New Roman"/>
          <w:b/>
          <w:bCs/>
          <w:sz w:val="24"/>
          <w:szCs w:val="24"/>
        </w:rPr>
      </w:pPr>
      <w:r w:rsidRPr="00E75816">
        <w:rPr>
          <w:rFonts w:ascii="Times New Roman" w:hAnsi="Times New Roman" w:cs="Times New Roman"/>
          <w:b/>
          <w:bCs/>
          <w:sz w:val="24"/>
          <w:szCs w:val="24"/>
        </w:rPr>
        <w:t>Sociology</w:t>
      </w:r>
      <w:r>
        <w:rPr>
          <w:rFonts w:ascii="Times New Roman" w:hAnsi="Times New Roman" w:cs="Times New Roman"/>
          <w:b/>
          <w:bCs/>
          <w:sz w:val="24"/>
          <w:szCs w:val="24"/>
        </w:rPr>
        <w:t xml:space="preserve"> 112</w:t>
      </w:r>
      <w:bookmarkStart w:id="0" w:name="_GoBack"/>
      <w:bookmarkEnd w:id="0"/>
    </w:p>
    <w:p w14:paraId="6DA4DACC" w14:textId="5A27E0C8" w:rsidR="007F5002" w:rsidRPr="00C45402" w:rsidRDefault="008156EC" w:rsidP="00AA4BA7">
      <w:pPr>
        <w:spacing w:line="276" w:lineRule="auto"/>
        <w:rPr>
          <w:rFonts w:ascii="Times New Roman" w:hAnsi="Times New Roman" w:cs="Times New Roman"/>
          <w:sz w:val="24"/>
          <w:szCs w:val="24"/>
        </w:rPr>
      </w:pPr>
      <w:r w:rsidRPr="00C45402">
        <w:rPr>
          <w:rFonts w:ascii="Times New Roman" w:hAnsi="Times New Roman" w:cs="Times New Roman"/>
          <w:sz w:val="24"/>
          <w:szCs w:val="24"/>
        </w:rPr>
        <w:t>Please read the questions carefully.  Be sure to answer all parts of the questions.  You are to answer 5 of the 7 questions.  Each question is worth 20 points towards the grade.</w:t>
      </w:r>
      <w:r w:rsidR="007F5002" w:rsidRPr="00C45402">
        <w:rPr>
          <w:rFonts w:ascii="Times New Roman" w:hAnsi="Times New Roman" w:cs="Times New Roman"/>
          <w:sz w:val="24"/>
          <w:szCs w:val="24"/>
        </w:rPr>
        <w:t xml:space="preserve">  You may answer a sixth question for extra credit worth 5 points toward the total grade.   </w:t>
      </w:r>
    </w:p>
    <w:p w14:paraId="77CDD561" w14:textId="77777777" w:rsidR="0063681C" w:rsidRPr="0063681C" w:rsidRDefault="00CB70DC" w:rsidP="0063681C">
      <w:pPr>
        <w:pStyle w:val="ListParagraph"/>
        <w:numPr>
          <w:ilvl w:val="0"/>
          <w:numId w:val="1"/>
        </w:numPr>
        <w:tabs>
          <w:tab w:val="left" w:pos="3960"/>
        </w:tabs>
        <w:spacing w:line="276" w:lineRule="auto"/>
        <w:rPr>
          <w:rFonts w:ascii="Times New Roman" w:hAnsi="Times New Roman" w:cs="Times New Roman"/>
          <w:sz w:val="24"/>
          <w:szCs w:val="24"/>
        </w:rPr>
      </w:pPr>
      <w:r w:rsidRPr="00C45402">
        <w:rPr>
          <w:rFonts w:ascii="Times New Roman" w:hAnsi="Times New Roman" w:cs="Times New Roman"/>
          <w:color w:val="000000"/>
          <w:sz w:val="24"/>
          <w:szCs w:val="24"/>
        </w:rPr>
        <w:t xml:space="preserve">The advent of the Internet, cloud computing, and the computerization of the workplace may change our organizations and relationships with coworkers.  </w:t>
      </w:r>
    </w:p>
    <w:p w14:paraId="4AA7EC1C" w14:textId="77777777" w:rsidR="0063681C" w:rsidRPr="0063681C" w:rsidRDefault="0063681C" w:rsidP="0063681C">
      <w:pPr>
        <w:pStyle w:val="ListParagraph"/>
        <w:numPr>
          <w:ilvl w:val="1"/>
          <w:numId w:val="1"/>
        </w:numPr>
        <w:tabs>
          <w:tab w:val="left" w:pos="3960"/>
        </w:tabs>
        <w:spacing w:line="276" w:lineRule="auto"/>
        <w:rPr>
          <w:rFonts w:ascii="Times New Roman" w:hAnsi="Times New Roman" w:cs="Times New Roman"/>
          <w:sz w:val="24"/>
          <w:szCs w:val="24"/>
        </w:rPr>
      </w:pPr>
      <w:r>
        <w:rPr>
          <w:rFonts w:ascii="Times New Roman" w:hAnsi="Times New Roman" w:cs="Times New Roman"/>
          <w:color w:val="000000"/>
          <w:sz w:val="24"/>
          <w:szCs w:val="24"/>
        </w:rPr>
        <w:t xml:space="preserve">Consider how it is affecting the nature of work during the Covid-19 crisis.  </w:t>
      </w:r>
    </w:p>
    <w:p w14:paraId="15792F7D" w14:textId="77777777" w:rsidR="0063681C" w:rsidRPr="0063681C" w:rsidRDefault="00CB70DC" w:rsidP="0063681C">
      <w:pPr>
        <w:pStyle w:val="ListParagraph"/>
        <w:numPr>
          <w:ilvl w:val="1"/>
          <w:numId w:val="1"/>
        </w:numPr>
        <w:tabs>
          <w:tab w:val="left" w:pos="3960"/>
        </w:tabs>
        <w:spacing w:line="276" w:lineRule="auto"/>
        <w:rPr>
          <w:rFonts w:ascii="Times New Roman" w:hAnsi="Times New Roman" w:cs="Times New Roman"/>
          <w:sz w:val="24"/>
          <w:szCs w:val="24"/>
        </w:rPr>
      </w:pPr>
      <w:r w:rsidRPr="00C45402">
        <w:rPr>
          <w:rFonts w:ascii="Times New Roman" w:hAnsi="Times New Roman" w:cs="Times New Roman"/>
          <w:color w:val="000000"/>
          <w:sz w:val="24"/>
          <w:szCs w:val="24"/>
        </w:rPr>
        <w:t xml:space="preserve">Explain how you see modern organizations changing with the adoption of new technologies.  </w:t>
      </w:r>
    </w:p>
    <w:p w14:paraId="11780E46" w14:textId="77777777" w:rsidR="0063681C" w:rsidRPr="0063681C" w:rsidRDefault="00CB70DC" w:rsidP="0063681C">
      <w:pPr>
        <w:pStyle w:val="ListParagraph"/>
        <w:numPr>
          <w:ilvl w:val="1"/>
          <w:numId w:val="1"/>
        </w:numPr>
        <w:tabs>
          <w:tab w:val="left" w:pos="3960"/>
        </w:tabs>
        <w:spacing w:line="276" w:lineRule="auto"/>
        <w:rPr>
          <w:rFonts w:ascii="Times New Roman" w:hAnsi="Times New Roman" w:cs="Times New Roman"/>
          <w:sz w:val="24"/>
          <w:szCs w:val="24"/>
        </w:rPr>
      </w:pPr>
      <w:r w:rsidRPr="00C45402">
        <w:rPr>
          <w:rFonts w:ascii="Times New Roman" w:hAnsi="Times New Roman" w:cs="Times New Roman"/>
          <w:color w:val="000000"/>
          <w:sz w:val="24"/>
          <w:szCs w:val="24"/>
        </w:rPr>
        <w:t xml:space="preserve">Does this change the bureaucratic character of organizations?  </w:t>
      </w:r>
    </w:p>
    <w:p w14:paraId="6DA4DACE" w14:textId="539B8CDE" w:rsidR="002F243A" w:rsidRPr="00C45402" w:rsidRDefault="00CB70DC" w:rsidP="0063681C">
      <w:pPr>
        <w:pStyle w:val="ListParagraph"/>
        <w:numPr>
          <w:ilvl w:val="1"/>
          <w:numId w:val="1"/>
        </w:numPr>
        <w:tabs>
          <w:tab w:val="left" w:pos="3960"/>
        </w:tabs>
        <w:spacing w:line="276" w:lineRule="auto"/>
        <w:rPr>
          <w:rFonts w:ascii="Times New Roman" w:hAnsi="Times New Roman" w:cs="Times New Roman"/>
          <w:sz w:val="24"/>
          <w:szCs w:val="24"/>
        </w:rPr>
      </w:pPr>
      <w:r w:rsidRPr="00C45402">
        <w:rPr>
          <w:rFonts w:ascii="Times New Roman" w:hAnsi="Times New Roman" w:cs="Times New Roman"/>
          <w:color w:val="000000"/>
          <w:sz w:val="24"/>
          <w:szCs w:val="24"/>
        </w:rPr>
        <w:t>Be sure to describe the basic characteristics of bureaucracy in the development of your answer.</w:t>
      </w:r>
    </w:p>
    <w:p w14:paraId="2895706F" w14:textId="77777777" w:rsidR="0063681C" w:rsidRPr="0063681C" w:rsidRDefault="00CB70DC" w:rsidP="0063681C">
      <w:pPr>
        <w:pStyle w:val="ListParagraph"/>
        <w:numPr>
          <w:ilvl w:val="0"/>
          <w:numId w:val="1"/>
        </w:numPr>
        <w:spacing w:after="0" w:line="276" w:lineRule="auto"/>
        <w:rPr>
          <w:rFonts w:ascii="Times New Roman" w:hAnsi="Times New Roman" w:cs="Times New Roman"/>
          <w:sz w:val="24"/>
          <w:szCs w:val="24"/>
        </w:rPr>
      </w:pPr>
      <w:r w:rsidRPr="0063681C">
        <w:rPr>
          <w:rFonts w:ascii="Times New Roman" w:hAnsi="Times New Roman" w:cs="Times New Roman"/>
          <w:color w:val="000000"/>
          <w:sz w:val="24"/>
          <w:szCs w:val="24"/>
        </w:rPr>
        <w:t xml:space="preserve">Smoking cigarettes and vaping can be found in many parts of the world.  It is a habit that can be explained by both </w:t>
      </w:r>
      <w:proofErr w:type="spellStart"/>
      <w:r w:rsidRPr="0063681C">
        <w:rPr>
          <w:rFonts w:ascii="Times New Roman" w:hAnsi="Times New Roman" w:cs="Times New Roman"/>
          <w:color w:val="000000"/>
          <w:sz w:val="24"/>
          <w:szCs w:val="24"/>
        </w:rPr>
        <w:t>microsociological</w:t>
      </w:r>
      <w:proofErr w:type="spellEnd"/>
      <w:r w:rsidRPr="0063681C">
        <w:rPr>
          <w:rFonts w:ascii="Times New Roman" w:hAnsi="Times New Roman" w:cs="Times New Roman"/>
          <w:color w:val="000000"/>
          <w:sz w:val="24"/>
          <w:szCs w:val="24"/>
        </w:rPr>
        <w:t xml:space="preserve"> and </w:t>
      </w:r>
      <w:proofErr w:type="spellStart"/>
      <w:r w:rsidRPr="0063681C">
        <w:rPr>
          <w:rFonts w:ascii="Times New Roman" w:hAnsi="Times New Roman" w:cs="Times New Roman"/>
          <w:color w:val="000000"/>
          <w:sz w:val="24"/>
          <w:szCs w:val="24"/>
        </w:rPr>
        <w:t>macrosociological</w:t>
      </w:r>
      <w:proofErr w:type="spellEnd"/>
      <w:r w:rsidRPr="0063681C">
        <w:rPr>
          <w:rFonts w:ascii="Times New Roman" w:hAnsi="Times New Roman" w:cs="Times New Roman"/>
          <w:color w:val="000000"/>
          <w:sz w:val="24"/>
          <w:szCs w:val="24"/>
        </w:rPr>
        <w:t xml:space="preserve"> theories.  </w:t>
      </w:r>
    </w:p>
    <w:p w14:paraId="059B5A4A" w14:textId="77777777" w:rsidR="0063681C" w:rsidRPr="0063681C" w:rsidRDefault="00CB70DC" w:rsidP="0063681C">
      <w:pPr>
        <w:pStyle w:val="ListParagraph"/>
        <w:numPr>
          <w:ilvl w:val="1"/>
          <w:numId w:val="1"/>
        </w:numPr>
        <w:spacing w:after="0" w:line="276" w:lineRule="auto"/>
        <w:rPr>
          <w:rFonts w:ascii="Times New Roman" w:hAnsi="Times New Roman" w:cs="Times New Roman"/>
          <w:sz w:val="24"/>
          <w:szCs w:val="24"/>
        </w:rPr>
      </w:pPr>
      <w:r w:rsidRPr="0063681C">
        <w:rPr>
          <w:rFonts w:ascii="Times New Roman" w:hAnsi="Times New Roman" w:cs="Times New Roman"/>
          <w:color w:val="000000"/>
          <w:sz w:val="24"/>
          <w:szCs w:val="24"/>
        </w:rPr>
        <w:t xml:space="preserve">Give an example of each sociological framework to explain the proliferation of smoking. </w:t>
      </w:r>
    </w:p>
    <w:p w14:paraId="1073F036" w14:textId="6760BF64" w:rsidR="00C45402" w:rsidRPr="0063681C" w:rsidRDefault="00CB70DC" w:rsidP="0063681C">
      <w:pPr>
        <w:pStyle w:val="ListParagraph"/>
        <w:numPr>
          <w:ilvl w:val="1"/>
          <w:numId w:val="1"/>
        </w:numPr>
        <w:spacing w:after="0" w:line="276" w:lineRule="auto"/>
        <w:rPr>
          <w:rFonts w:ascii="Times New Roman" w:hAnsi="Times New Roman" w:cs="Times New Roman"/>
          <w:sz w:val="24"/>
          <w:szCs w:val="24"/>
        </w:rPr>
      </w:pPr>
      <w:r w:rsidRPr="0063681C">
        <w:rPr>
          <w:rFonts w:ascii="Times New Roman" w:hAnsi="Times New Roman" w:cs="Times New Roman"/>
          <w:color w:val="000000"/>
          <w:sz w:val="24"/>
          <w:szCs w:val="24"/>
        </w:rPr>
        <w:t xml:space="preserve">Can you link the macro and micro theories </w:t>
      </w:r>
      <w:r w:rsidR="0063681C" w:rsidRPr="0063681C">
        <w:rPr>
          <w:rFonts w:ascii="Times New Roman" w:hAnsi="Times New Roman" w:cs="Times New Roman"/>
          <w:color w:val="000000"/>
          <w:sz w:val="24"/>
          <w:szCs w:val="24"/>
        </w:rPr>
        <w:t>in analyzing smoking and vaping?</w:t>
      </w:r>
    </w:p>
    <w:p w14:paraId="103A4F32" w14:textId="77777777" w:rsidR="009D4E4C" w:rsidRPr="009D4E4C" w:rsidRDefault="0063681C" w:rsidP="00857B20">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Consuming alcoholic b</w:t>
      </w:r>
      <w:r w:rsidR="009D4E4C">
        <w:rPr>
          <w:rFonts w:ascii="Times New Roman" w:hAnsi="Times New Roman" w:cs="Times New Roman"/>
          <w:color w:val="000000"/>
          <w:sz w:val="24"/>
          <w:szCs w:val="24"/>
        </w:rPr>
        <w:t>e</w:t>
      </w:r>
      <w:r>
        <w:rPr>
          <w:rFonts w:ascii="Times New Roman" w:hAnsi="Times New Roman" w:cs="Times New Roman"/>
          <w:color w:val="000000"/>
          <w:sz w:val="24"/>
          <w:szCs w:val="24"/>
        </w:rPr>
        <w:t xml:space="preserve">verages is one of many things we do as a result of socialization. </w:t>
      </w:r>
      <w:r w:rsidR="009D4E4C">
        <w:rPr>
          <w:rFonts w:ascii="Times New Roman" w:hAnsi="Times New Roman" w:cs="Times New Roman"/>
          <w:color w:val="000000"/>
          <w:sz w:val="24"/>
          <w:szCs w:val="24"/>
        </w:rPr>
        <w:t>In developing your answer be sure to address the following points:</w:t>
      </w:r>
    </w:p>
    <w:p w14:paraId="00DAE81C" w14:textId="77777777" w:rsidR="009D4E4C" w:rsidRPr="009D4E4C" w:rsidRDefault="00CB70DC" w:rsidP="009D4E4C">
      <w:pPr>
        <w:pStyle w:val="ListParagraph"/>
        <w:numPr>
          <w:ilvl w:val="1"/>
          <w:numId w:val="1"/>
        </w:numPr>
        <w:spacing w:after="0" w:line="240" w:lineRule="auto"/>
        <w:rPr>
          <w:rFonts w:ascii="Times New Roman" w:hAnsi="Times New Roman" w:cs="Times New Roman"/>
          <w:sz w:val="24"/>
          <w:szCs w:val="24"/>
        </w:rPr>
      </w:pPr>
      <w:r w:rsidRPr="00C45402">
        <w:rPr>
          <w:rFonts w:ascii="Times New Roman" w:hAnsi="Times New Roman" w:cs="Times New Roman"/>
          <w:color w:val="000000"/>
          <w:sz w:val="24"/>
          <w:szCs w:val="24"/>
        </w:rPr>
        <w:t>What is social reproduction?</w:t>
      </w:r>
      <w:r w:rsidR="00C45402" w:rsidRPr="00C45402">
        <w:rPr>
          <w:rFonts w:ascii="Times New Roman" w:hAnsi="Times New Roman" w:cs="Times New Roman"/>
          <w:color w:val="000000"/>
          <w:sz w:val="24"/>
          <w:szCs w:val="24"/>
        </w:rPr>
        <w:t xml:space="preserve">  </w:t>
      </w:r>
    </w:p>
    <w:p w14:paraId="1759C1EF" w14:textId="77777777" w:rsidR="009D4E4C" w:rsidRPr="009D4E4C" w:rsidRDefault="00C45402" w:rsidP="009D4E4C">
      <w:pPr>
        <w:pStyle w:val="ListParagraph"/>
        <w:numPr>
          <w:ilvl w:val="1"/>
          <w:numId w:val="1"/>
        </w:numPr>
        <w:spacing w:after="0" w:line="240" w:lineRule="auto"/>
        <w:rPr>
          <w:rFonts w:ascii="Times New Roman" w:hAnsi="Times New Roman" w:cs="Times New Roman"/>
          <w:sz w:val="24"/>
          <w:szCs w:val="24"/>
        </w:rPr>
      </w:pPr>
      <w:r w:rsidRPr="00C45402">
        <w:rPr>
          <w:rFonts w:ascii="Times New Roman" w:hAnsi="Times New Roman" w:cs="Times New Roman"/>
          <w:color w:val="000000"/>
          <w:sz w:val="24"/>
          <w:szCs w:val="24"/>
        </w:rPr>
        <w:t>What are some specific ways that the fo</w:t>
      </w:r>
      <w:r w:rsidR="009D4E4C">
        <w:rPr>
          <w:rFonts w:ascii="Times New Roman" w:hAnsi="Times New Roman" w:cs="Times New Roman"/>
          <w:color w:val="000000"/>
          <w:sz w:val="24"/>
          <w:szCs w:val="24"/>
        </w:rPr>
        <w:t xml:space="preserve">ur main agents of socialization (family, peers, schools, and mass media) </w:t>
      </w:r>
      <w:r w:rsidRPr="00C45402">
        <w:rPr>
          <w:rFonts w:ascii="Times New Roman" w:hAnsi="Times New Roman" w:cs="Times New Roman"/>
          <w:color w:val="000000"/>
          <w:sz w:val="24"/>
          <w:szCs w:val="24"/>
        </w:rPr>
        <w:t xml:space="preserve">contribute to social reproduction in how we view the consumption of </w:t>
      </w:r>
      <w:proofErr w:type="gramStart"/>
      <w:r w:rsidRPr="00C45402">
        <w:rPr>
          <w:rFonts w:ascii="Times New Roman" w:hAnsi="Times New Roman" w:cs="Times New Roman"/>
          <w:color w:val="000000"/>
          <w:sz w:val="24"/>
          <w:szCs w:val="24"/>
        </w:rPr>
        <w:t>alcohol.</w:t>
      </w:r>
      <w:proofErr w:type="gramEnd"/>
      <w:r w:rsidRPr="00C45402">
        <w:rPr>
          <w:rFonts w:ascii="Times New Roman" w:hAnsi="Times New Roman" w:cs="Times New Roman"/>
          <w:color w:val="000000"/>
          <w:sz w:val="24"/>
          <w:szCs w:val="24"/>
        </w:rPr>
        <w:t xml:space="preserve">  </w:t>
      </w:r>
    </w:p>
    <w:p w14:paraId="6DA4DAD8" w14:textId="704FA913" w:rsidR="006A4183" w:rsidRPr="009D4E4C" w:rsidRDefault="00C45402" w:rsidP="009D4E4C">
      <w:pPr>
        <w:pStyle w:val="ListParagraph"/>
        <w:numPr>
          <w:ilvl w:val="1"/>
          <w:numId w:val="1"/>
        </w:numPr>
        <w:spacing w:after="0" w:line="240" w:lineRule="auto"/>
        <w:rPr>
          <w:rFonts w:ascii="Times New Roman" w:hAnsi="Times New Roman" w:cs="Times New Roman"/>
          <w:sz w:val="24"/>
          <w:szCs w:val="24"/>
        </w:rPr>
      </w:pPr>
      <w:r w:rsidRPr="00C45402">
        <w:rPr>
          <w:rFonts w:ascii="Times New Roman" w:hAnsi="Times New Roman" w:cs="Times New Roman"/>
          <w:color w:val="000000"/>
          <w:sz w:val="24"/>
          <w:szCs w:val="24"/>
        </w:rPr>
        <w:t xml:space="preserve">Which </w:t>
      </w:r>
      <w:r w:rsidR="00857B20">
        <w:rPr>
          <w:rFonts w:ascii="Times New Roman" w:hAnsi="Times New Roman" w:cs="Times New Roman"/>
          <w:color w:val="000000"/>
          <w:sz w:val="24"/>
          <w:szCs w:val="24"/>
        </w:rPr>
        <w:t>agent(s)</w:t>
      </w:r>
      <w:r w:rsidRPr="00C45402">
        <w:rPr>
          <w:rFonts w:ascii="Times New Roman" w:hAnsi="Times New Roman" w:cs="Times New Roman"/>
          <w:color w:val="000000"/>
          <w:sz w:val="24"/>
          <w:szCs w:val="24"/>
        </w:rPr>
        <w:t xml:space="preserve"> do you consider </w:t>
      </w:r>
      <w:r w:rsidR="009D4E4C" w:rsidRPr="00C45402">
        <w:rPr>
          <w:rFonts w:ascii="Times New Roman" w:hAnsi="Times New Roman" w:cs="Times New Roman"/>
          <w:color w:val="000000"/>
          <w:sz w:val="24"/>
          <w:szCs w:val="24"/>
        </w:rPr>
        <w:t>the</w:t>
      </w:r>
      <w:r w:rsidRPr="00C45402">
        <w:rPr>
          <w:rFonts w:ascii="Times New Roman" w:hAnsi="Times New Roman" w:cs="Times New Roman"/>
          <w:color w:val="000000"/>
          <w:sz w:val="24"/>
          <w:szCs w:val="24"/>
        </w:rPr>
        <w:t xml:space="preserve"> most persuasive? Explain.</w:t>
      </w:r>
    </w:p>
    <w:p w14:paraId="3263CF41" w14:textId="77777777" w:rsidR="009D4E4C" w:rsidRPr="009D4E4C" w:rsidRDefault="003C419A" w:rsidP="00857B20">
      <w:pPr>
        <w:numPr>
          <w:ilvl w:val="0"/>
          <w:numId w:val="1"/>
        </w:numPr>
        <w:tabs>
          <w:tab w:val="left" w:pos="3960"/>
        </w:tabs>
        <w:spacing w:line="240" w:lineRule="auto"/>
        <w:contextualSpacing/>
        <w:rPr>
          <w:rFonts w:ascii="Times New Roman" w:eastAsiaTheme="minorEastAsia" w:hAnsi="Times New Roman" w:cs="Times New Roman"/>
          <w:sz w:val="24"/>
          <w:szCs w:val="24"/>
        </w:rPr>
      </w:pPr>
      <w:r w:rsidRPr="00C45402">
        <w:rPr>
          <w:rFonts w:ascii="Times New Roman" w:eastAsiaTheme="minorEastAsia" w:hAnsi="Times New Roman" w:cs="Times New Roman"/>
          <w:color w:val="000000"/>
          <w:sz w:val="24"/>
          <w:szCs w:val="24"/>
        </w:rPr>
        <w:t xml:space="preserve">One way that sociologists analyze the contexts of social interaction is to examine people’s movements across time-space. </w:t>
      </w:r>
    </w:p>
    <w:p w14:paraId="32A81ACD" w14:textId="77777777" w:rsidR="009D4E4C" w:rsidRPr="009D4E4C" w:rsidRDefault="003C419A" w:rsidP="009D4E4C">
      <w:pPr>
        <w:numPr>
          <w:ilvl w:val="1"/>
          <w:numId w:val="1"/>
        </w:numPr>
        <w:tabs>
          <w:tab w:val="left" w:pos="3960"/>
        </w:tabs>
        <w:spacing w:line="240" w:lineRule="auto"/>
        <w:contextualSpacing/>
        <w:rPr>
          <w:rFonts w:ascii="Times New Roman" w:eastAsiaTheme="minorEastAsia" w:hAnsi="Times New Roman" w:cs="Times New Roman"/>
          <w:sz w:val="24"/>
          <w:szCs w:val="24"/>
        </w:rPr>
      </w:pPr>
      <w:r w:rsidRPr="00C45402">
        <w:rPr>
          <w:rFonts w:ascii="Times New Roman" w:eastAsiaTheme="minorEastAsia" w:hAnsi="Times New Roman" w:cs="Times New Roman"/>
          <w:color w:val="000000"/>
          <w:sz w:val="24"/>
          <w:szCs w:val="24"/>
        </w:rPr>
        <w:t xml:space="preserve">Discuss and briefly illustrate how regionalization helps us to understand how social life is zoned in time-space. </w:t>
      </w:r>
    </w:p>
    <w:p w14:paraId="7BC5DE0D" w14:textId="56CE5F45" w:rsidR="009D4E4C" w:rsidRPr="009D4E4C" w:rsidRDefault="003C419A" w:rsidP="009A39E3">
      <w:pPr>
        <w:numPr>
          <w:ilvl w:val="1"/>
          <w:numId w:val="1"/>
        </w:numPr>
        <w:tabs>
          <w:tab w:val="left" w:pos="3960"/>
        </w:tabs>
        <w:spacing w:after="0" w:line="240" w:lineRule="auto"/>
        <w:contextualSpacing/>
        <w:rPr>
          <w:rFonts w:ascii="Times New Roman" w:eastAsiaTheme="minorEastAsia" w:hAnsi="Times New Roman" w:cs="Times New Roman"/>
          <w:sz w:val="24"/>
          <w:szCs w:val="24"/>
        </w:rPr>
      </w:pPr>
      <w:r w:rsidRPr="009D4E4C">
        <w:rPr>
          <w:rFonts w:ascii="Times New Roman" w:eastAsiaTheme="minorEastAsia" w:hAnsi="Times New Roman" w:cs="Times New Roman"/>
          <w:color w:val="000000"/>
          <w:sz w:val="24"/>
          <w:szCs w:val="24"/>
        </w:rPr>
        <w:t xml:space="preserve">What are three ways that time and space are altered by the Internet? </w:t>
      </w:r>
    </w:p>
    <w:p w14:paraId="1FB9EF40" w14:textId="77777777" w:rsidR="009D4E4C" w:rsidRDefault="00C45402" w:rsidP="009A39E3">
      <w:pPr>
        <w:pStyle w:val="ListParagraph"/>
        <w:numPr>
          <w:ilvl w:val="0"/>
          <w:numId w:val="1"/>
        </w:num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Using occupation and occupational change as your mobility criteria, view the social mobility within your family and explain why you think people have moved up, moved down, or remained at the same status level.  </w:t>
      </w:r>
    </w:p>
    <w:p w14:paraId="6E680640" w14:textId="77777777" w:rsidR="009D4E4C" w:rsidRDefault="00C45402" w:rsidP="009D4E4C">
      <w:pPr>
        <w:pStyle w:val="ListParagraph"/>
        <w:numPr>
          <w:ilvl w:val="1"/>
          <w:numId w:val="1"/>
        </w:num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Apply these terms: upward mobility, downward mobility, intragenerational and intergenerational mobility.</w:t>
      </w:r>
      <w:r w:rsidR="009D4E4C">
        <w:rPr>
          <w:rFonts w:ascii="Times New Roman" w:hAnsi="Times New Roman" w:cs="Times New Roman"/>
          <w:color w:val="000000"/>
          <w:sz w:val="24"/>
          <w:szCs w:val="24"/>
        </w:rPr>
        <w:t xml:space="preserve">  </w:t>
      </w:r>
    </w:p>
    <w:p w14:paraId="6DA4DADF" w14:textId="5672DDF5" w:rsidR="007F5002" w:rsidRPr="009D4E4C" w:rsidRDefault="009D4E4C" w:rsidP="009D4E4C">
      <w:pPr>
        <w:pStyle w:val="ListParagraph"/>
        <w:numPr>
          <w:ilvl w:val="1"/>
          <w:numId w:val="1"/>
        </w:num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What does this say about the experience of life chances in your family?</w:t>
      </w:r>
    </w:p>
    <w:p w14:paraId="66EA768A" w14:textId="77777777" w:rsidR="009D4E4C" w:rsidRPr="009D4E4C" w:rsidRDefault="00286698" w:rsidP="00857B20">
      <w:pPr>
        <w:pStyle w:val="ListParagraph"/>
        <w:numPr>
          <w:ilvl w:val="0"/>
          <w:numId w:val="1"/>
        </w:numPr>
        <w:spacing w:line="240" w:lineRule="auto"/>
        <w:rPr>
          <w:rFonts w:ascii="Times New Roman" w:hAnsi="Times New Roman" w:cs="Times New Roman"/>
          <w:color w:val="000000"/>
          <w:sz w:val="24"/>
          <w:szCs w:val="24"/>
        </w:rPr>
      </w:pPr>
      <w:r w:rsidRPr="00286698">
        <w:rPr>
          <w:rFonts w:ascii="Times New Roman" w:hAnsi="Times New Roman" w:cs="Times New Roman"/>
          <w:sz w:val="24"/>
          <w:szCs w:val="24"/>
        </w:rPr>
        <w:t xml:space="preserve">How has globalization contributed to global inequality?  </w:t>
      </w:r>
    </w:p>
    <w:p w14:paraId="05B913AA" w14:textId="77777777" w:rsidR="009D4E4C" w:rsidRPr="009D4E4C" w:rsidRDefault="00286698" w:rsidP="009D4E4C">
      <w:pPr>
        <w:pStyle w:val="ListParagraph"/>
        <w:numPr>
          <w:ilvl w:val="1"/>
          <w:numId w:val="1"/>
        </w:numPr>
        <w:spacing w:line="240" w:lineRule="auto"/>
        <w:rPr>
          <w:rFonts w:ascii="Times New Roman" w:hAnsi="Times New Roman" w:cs="Times New Roman"/>
          <w:color w:val="000000"/>
          <w:sz w:val="24"/>
          <w:szCs w:val="24"/>
        </w:rPr>
      </w:pPr>
      <w:r w:rsidRPr="00286698">
        <w:rPr>
          <w:rFonts w:ascii="Times New Roman" w:hAnsi="Times New Roman" w:cs="Times New Roman"/>
          <w:sz w:val="24"/>
          <w:szCs w:val="24"/>
        </w:rPr>
        <w:t xml:space="preserve">In developing your answer be sure to apply at least one of the theories of global inequality.  </w:t>
      </w:r>
    </w:p>
    <w:p w14:paraId="40CD1FEC" w14:textId="77777777" w:rsidR="009D4E4C" w:rsidRPr="009D4E4C" w:rsidRDefault="00286698" w:rsidP="009D4E4C">
      <w:pPr>
        <w:pStyle w:val="ListParagraph"/>
        <w:numPr>
          <w:ilvl w:val="1"/>
          <w:numId w:val="1"/>
        </w:numPr>
        <w:spacing w:line="240" w:lineRule="auto"/>
        <w:rPr>
          <w:rFonts w:ascii="Times New Roman" w:hAnsi="Times New Roman" w:cs="Times New Roman"/>
          <w:color w:val="000000"/>
          <w:sz w:val="24"/>
          <w:szCs w:val="24"/>
        </w:rPr>
      </w:pPr>
      <w:r w:rsidRPr="00286698">
        <w:rPr>
          <w:rFonts w:ascii="Times New Roman" w:hAnsi="Times New Roman" w:cs="Times New Roman"/>
          <w:sz w:val="24"/>
          <w:szCs w:val="24"/>
        </w:rPr>
        <w:t xml:space="preserve">What role does the World Trade Organization play in globalization?  </w:t>
      </w:r>
    </w:p>
    <w:p w14:paraId="6DA4DAE7" w14:textId="78506F5C" w:rsidR="003970DC" w:rsidRPr="00286698" w:rsidRDefault="00286698" w:rsidP="009D4E4C">
      <w:pPr>
        <w:pStyle w:val="ListParagraph"/>
        <w:numPr>
          <w:ilvl w:val="1"/>
          <w:numId w:val="1"/>
        </w:numPr>
        <w:spacing w:line="240" w:lineRule="auto"/>
        <w:rPr>
          <w:rFonts w:ascii="Times New Roman" w:hAnsi="Times New Roman" w:cs="Times New Roman"/>
          <w:color w:val="000000"/>
          <w:sz w:val="24"/>
          <w:szCs w:val="24"/>
        </w:rPr>
      </w:pPr>
      <w:r w:rsidRPr="00286698">
        <w:rPr>
          <w:rFonts w:ascii="Times New Roman" w:hAnsi="Times New Roman" w:cs="Times New Roman"/>
          <w:sz w:val="24"/>
          <w:szCs w:val="24"/>
        </w:rPr>
        <w:t>Whose interests are more powerful in that organization?</w:t>
      </w:r>
    </w:p>
    <w:p w14:paraId="362F346A" w14:textId="52777675" w:rsidR="00286698" w:rsidRPr="00286698" w:rsidRDefault="00286698" w:rsidP="00286698">
      <w:pPr>
        <w:spacing w:line="480" w:lineRule="auto"/>
        <w:ind w:left="360"/>
        <w:rPr>
          <w:rFonts w:ascii="Times New Roman" w:hAnsi="Times New Roman" w:cs="Times New Roman"/>
          <w:color w:val="000000"/>
          <w:sz w:val="24"/>
          <w:szCs w:val="24"/>
        </w:rPr>
      </w:pPr>
    </w:p>
    <w:p w14:paraId="1D08AC33" w14:textId="77777777" w:rsidR="009A39E3" w:rsidRPr="009A39E3" w:rsidRDefault="009A39E3" w:rsidP="009A39E3">
      <w:pPr>
        <w:pStyle w:val="ListParagraph"/>
        <w:numPr>
          <w:ilvl w:val="0"/>
          <w:numId w:val="1"/>
        </w:numPr>
        <w:spacing w:line="276" w:lineRule="auto"/>
        <w:rPr>
          <w:rFonts w:ascii="Times New Roman" w:hAnsi="Times New Roman" w:cs="Times New Roman"/>
          <w:color w:val="000000"/>
          <w:sz w:val="24"/>
          <w:szCs w:val="24"/>
        </w:rPr>
      </w:pPr>
      <w:r>
        <w:lastRenderedPageBreak/>
        <w:t>In our discussion of social stratification, we examined different ways to assess social status.</w:t>
      </w:r>
    </w:p>
    <w:p w14:paraId="2A3F8C6D" w14:textId="77777777" w:rsidR="009A39E3" w:rsidRPr="009A39E3" w:rsidRDefault="009A39E3" w:rsidP="009A39E3">
      <w:pPr>
        <w:pStyle w:val="ListParagraph"/>
        <w:numPr>
          <w:ilvl w:val="1"/>
          <w:numId w:val="1"/>
        </w:numPr>
        <w:spacing w:line="276" w:lineRule="auto"/>
        <w:rPr>
          <w:rFonts w:ascii="Times New Roman" w:hAnsi="Times New Roman" w:cs="Times New Roman"/>
          <w:color w:val="000000"/>
          <w:sz w:val="24"/>
          <w:szCs w:val="24"/>
        </w:rPr>
      </w:pPr>
      <w:r>
        <w:t xml:space="preserve">If you were doing your own study of status differences in your community, how would you measure people’s social class? </w:t>
      </w:r>
    </w:p>
    <w:p w14:paraId="53046EA8" w14:textId="76F5A8F1" w:rsidR="009A39E3" w:rsidRPr="009A39E3" w:rsidRDefault="009A39E3" w:rsidP="009A39E3">
      <w:pPr>
        <w:pStyle w:val="ListParagraph"/>
        <w:numPr>
          <w:ilvl w:val="1"/>
          <w:numId w:val="1"/>
        </w:numPr>
        <w:spacing w:line="276" w:lineRule="auto"/>
        <w:rPr>
          <w:rFonts w:ascii="Times New Roman" w:hAnsi="Times New Roman" w:cs="Times New Roman"/>
          <w:color w:val="000000"/>
          <w:sz w:val="24"/>
          <w:szCs w:val="24"/>
        </w:rPr>
      </w:pPr>
      <w:r>
        <w:t xml:space="preserve"> Explain why you would take the </w:t>
      </w:r>
      <w:proofErr w:type="gramStart"/>
      <w:r>
        <w:t>particular measurement</w:t>
      </w:r>
      <w:proofErr w:type="gramEnd"/>
      <w:r>
        <w:t xml:space="preserve"> approach </w:t>
      </w:r>
      <w:r w:rsidR="003C7FE8">
        <w:t>you have</w:t>
      </w:r>
      <w:r>
        <w:t xml:space="preserve"> chosen.  </w:t>
      </w:r>
    </w:p>
    <w:p w14:paraId="19466327" w14:textId="13576194" w:rsidR="00286698" w:rsidRPr="009A39E3" w:rsidRDefault="009A39E3" w:rsidP="009A39E3">
      <w:pPr>
        <w:pStyle w:val="ListParagraph"/>
        <w:numPr>
          <w:ilvl w:val="1"/>
          <w:numId w:val="1"/>
        </w:numPr>
        <w:spacing w:line="276" w:lineRule="auto"/>
        <w:rPr>
          <w:rFonts w:ascii="Times New Roman" w:hAnsi="Times New Roman" w:cs="Times New Roman"/>
          <w:color w:val="000000"/>
          <w:sz w:val="24"/>
          <w:szCs w:val="24"/>
        </w:rPr>
      </w:pPr>
      <w:r>
        <w:t>What would be its value(s) and shortcomings(s) compared with those of alternative measurement procedures?</w:t>
      </w:r>
    </w:p>
    <w:p w14:paraId="1A4729B5" w14:textId="1A4535AE" w:rsidR="009A39E3" w:rsidRPr="00AA4BA7" w:rsidRDefault="009A39E3" w:rsidP="009A39E3">
      <w:pPr>
        <w:pStyle w:val="ListParagraph"/>
        <w:numPr>
          <w:ilvl w:val="1"/>
          <w:numId w:val="1"/>
        </w:numPr>
        <w:spacing w:line="276" w:lineRule="auto"/>
        <w:rPr>
          <w:rFonts w:ascii="Times New Roman" w:hAnsi="Times New Roman" w:cs="Times New Roman"/>
          <w:color w:val="000000"/>
          <w:sz w:val="24"/>
          <w:szCs w:val="24"/>
        </w:rPr>
      </w:pPr>
      <w:r>
        <w:t>Which of the theories of social stratification best aligns with your approach and why?</w:t>
      </w:r>
    </w:p>
    <w:p w14:paraId="4800E5D2" w14:textId="77777777" w:rsidR="00286698" w:rsidRPr="00286698" w:rsidRDefault="00286698" w:rsidP="00286698">
      <w:pPr>
        <w:spacing w:line="480" w:lineRule="auto"/>
        <w:ind w:left="360"/>
        <w:rPr>
          <w:rFonts w:ascii="Times New Roman" w:hAnsi="Times New Roman" w:cs="Times New Roman"/>
          <w:color w:val="000000"/>
          <w:sz w:val="24"/>
          <w:szCs w:val="24"/>
        </w:rPr>
      </w:pPr>
    </w:p>
    <w:p w14:paraId="0E2580BC" w14:textId="77777777" w:rsidR="00286698" w:rsidRPr="00286698" w:rsidRDefault="00286698" w:rsidP="00286698">
      <w:pPr>
        <w:spacing w:line="480" w:lineRule="auto"/>
        <w:ind w:left="360"/>
        <w:rPr>
          <w:rFonts w:ascii="Times New Roman" w:hAnsi="Times New Roman" w:cs="Times New Roman"/>
          <w:color w:val="000000"/>
          <w:sz w:val="24"/>
          <w:szCs w:val="24"/>
        </w:rPr>
      </w:pPr>
    </w:p>
    <w:p w14:paraId="494E3697" w14:textId="77777777" w:rsidR="00286698" w:rsidRPr="00286698" w:rsidRDefault="00286698" w:rsidP="00286698">
      <w:pPr>
        <w:spacing w:line="480" w:lineRule="auto"/>
        <w:ind w:left="360"/>
        <w:rPr>
          <w:rFonts w:ascii="Times New Roman" w:hAnsi="Times New Roman" w:cs="Times New Roman"/>
          <w:color w:val="000000"/>
          <w:sz w:val="24"/>
          <w:szCs w:val="24"/>
        </w:rPr>
      </w:pPr>
    </w:p>
    <w:p w14:paraId="14B0097A" w14:textId="77777777" w:rsidR="00286698" w:rsidRPr="00286698" w:rsidRDefault="00286698" w:rsidP="00286698">
      <w:pPr>
        <w:spacing w:line="480" w:lineRule="auto"/>
        <w:ind w:left="360"/>
        <w:rPr>
          <w:rFonts w:ascii="Times New Roman" w:hAnsi="Times New Roman" w:cs="Times New Roman"/>
          <w:color w:val="000000"/>
          <w:sz w:val="24"/>
          <w:szCs w:val="24"/>
        </w:rPr>
      </w:pPr>
    </w:p>
    <w:p w14:paraId="6D1DC1C6" w14:textId="0D697E58" w:rsidR="00286698" w:rsidRDefault="00286698" w:rsidP="00286698">
      <w:pPr>
        <w:spacing w:line="480" w:lineRule="auto"/>
        <w:ind w:left="360"/>
      </w:pPr>
    </w:p>
    <w:p w14:paraId="2320B356" w14:textId="70A9737C" w:rsidR="00286698" w:rsidRDefault="00286698" w:rsidP="00286698">
      <w:pPr>
        <w:spacing w:line="480" w:lineRule="auto"/>
        <w:ind w:left="360"/>
      </w:pPr>
    </w:p>
    <w:p w14:paraId="2FC044A6" w14:textId="08021451" w:rsidR="00286698" w:rsidRDefault="00286698" w:rsidP="00286698">
      <w:pPr>
        <w:spacing w:line="480" w:lineRule="auto"/>
        <w:ind w:left="360"/>
      </w:pPr>
    </w:p>
    <w:p w14:paraId="52D22D42" w14:textId="025C79B4" w:rsidR="00286698" w:rsidRDefault="00286698" w:rsidP="00286698">
      <w:pPr>
        <w:spacing w:line="480" w:lineRule="auto"/>
        <w:ind w:left="360"/>
      </w:pPr>
    </w:p>
    <w:p w14:paraId="30B5AE9B" w14:textId="08C566DE" w:rsidR="00286698" w:rsidRDefault="00286698" w:rsidP="00286698">
      <w:pPr>
        <w:spacing w:line="480" w:lineRule="auto"/>
        <w:ind w:left="360"/>
      </w:pPr>
    </w:p>
    <w:p w14:paraId="02C41B55" w14:textId="218A5E02" w:rsidR="00286698" w:rsidRPr="00286698" w:rsidRDefault="00286698" w:rsidP="00286698">
      <w:pPr>
        <w:spacing w:line="480" w:lineRule="auto"/>
        <w:ind w:left="360"/>
        <w:rPr>
          <w:rFonts w:ascii="Times New Roman" w:hAnsi="Times New Roman" w:cs="Times New Roman"/>
          <w:color w:val="000000"/>
          <w:sz w:val="24"/>
          <w:szCs w:val="24"/>
        </w:rPr>
      </w:pPr>
    </w:p>
    <w:p w14:paraId="5F38DCD5" w14:textId="77777777" w:rsidR="00286698" w:rsidRPr="00286698" w:rsidRDefault="00286698" w:rsidP="00286698">
      <w:pPr>
        <w:spacing w:line="480" w:lineRule="auto"/>
        <w:ind w:left="360"/>
        <w:rPr>
          <w:rFonts w:ascii="Times New Roman" w:hAnsi="Times New Roman" w:cs="Times New Roman"/>
          <w:color w:val="000000"/>
          <w:sz w:val="24"/>
          <w:szCs w:val="24"/>
        </w:rPr>
      </w:pPr>
    </w:p>
    <w:p w14:paraId="16665C73" w14:textId="77777777" w:rsidR="00286698" w:rsidRPr="00286698" w:rsidRDefault="00286698" w:rsidP="00286698">
      <w:pPr>
        <w:spacing w:line="480" w:lineRule="auto"/>
        <w:ind w:left="360"/>
        <w:rPr>
          <w:rFonts w:ascii="Times New Roman" w:hAnsi="Times New Roman" w:cs="Times New Roman"/>
          <w:color w:val="000000"/>
          <w:sz w:val="24"/>
          <w:szCs w:val="24"/>
        </w:rPr>
      </w:pPr>
    </w:p>
    <w:sectPr w:rsidR="00286698" w:rsidRPr="00286698">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1CCE71" w14:textId="77777777" w:rsidR="00255AC4" w:rsidRDefault="00255AC4" w:rsidP="00BF1629">
      <w:pPr>
        <w:spacing w:after="0" w:line="240" w:lineRule="auto"/>
      </w:pPr>
      <w:r>
        <w:separator/>
      </w:r>
    </w:p>
  </w:endnote>
  <w:endnote w:type="continuationSeparator" w:id="0">
    <w:p w14:paraId="68A3F6AC" w14:textId="77777777" w:rsidR="00255AC4" w:rsidRDefault="00255AC4" w:rsidP="00BF1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03356361"/>
      <w:docPartObj>
        <w:docPartGallery w:val="Page Numbers (Bottom of Page)"/>
        <w:docPartUnique/>
      </w:docPartObj>
    </w:sdtPr>
    <w:sdtEndPr>
      <w:rPr>
        <w:noProof/>
      </w:rPr>
    </w:sdtEndPr>
    <w:sdtContent>
      <w:p w14:paraId="6DA4DB1C" w14:textId="69960DE0" w:rsidR="00BF1629" w:rsidRDefault="00BF1629">
        <w:pPr>
          <w:pStyle w:val="Footer"/>
          <w:jc w:val="center"/>
        </w:pPr>
        <w:r>
          <w:fldChar w:fldCharType="begin"/>
        </w:r>
        <w:r>
          <w:instrText xml:space="preserve"> PAGE   \* MERGEFORMAT </w:instrText>
        </w:r>
        <w:r>
          <w:fldChar w:fldCharType="separate"/>
        </w:r>
        <w:r w:rsidR="002F6D79">
          <w:rPr>
            <w:noProof/>
          </w:rPr>
          <w:t>1</w:t>
        </w:r>
        <w:r>
          <w:rPr>
            <w:noProof/>
          </w:rPr>
          <w:fldChar w:fldCharType="end"/>
        </w:r>
      </w:p>
    </w:sdtContent>
  </w:sdt>
  <w:p w14:paraId="6DA4DB1D" w14:textId="77777777" w:rsidR="00BF1629" w:rsidRDefault="00BF16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944177" w14:textId="77777777" w:rsidR="00255AC4" w:rsidRDefault="00255AC4" w:rsidP="00BF1629">
      <w:pPr>
        <w:spacing w:after="0" w:line="240" w:lineRule="auto"/>
      </w:pPr>
      <w:r>
        <w:separator/>
      </w:r>
    </w:p>
  </w:footnote>
  <w:footnote w:type="continuationSeparator" w:id="0">
    <w:p w14:paraId="4CEF1C12" w14:textId="77777777" w:rsidR="00255AC4" w:rsidRDefault="00255AC4" w:rsidP="00BF16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1D1B27"/>
    <w:multiLevelType w:val="hybridMultilevel"/>
    <w:tmpl w:val="E9CE3C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425B0E"/>
    <w:multiLevelType w:val="hybridMultilevel"/>
    <w:tmpl w:val="F9F4B85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6CF42A8E"/>
    <w:multiLevelType w:val="hybridMultilevel"/>
    <w:tmpl w:val="993AB21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87F69CD"/>
    <w:multiLevelType w:val="hybridMultilevel"/>
    <w:tmpl w:val="4E0206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F070DDF"/>
    <w:multiLevelType w:val="hybridMultilevel"/>
    <w:tmpl w:val="B1A2047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183"/>
    <w:rsid w:val="000A6A3E"/>
    <w:rsid w:val="0010362A"/>
    <w:rsid w:val="00174065"/>
    <w:rsid w:val="001903B0"/>
    <w:rsid w:val="001A5B81"/>
    <w:rsid w:val="001E616E"/>
    <w:rsid w:val="00255AC4"/>
    <w:rsid w:val="00286698"/>
    <w:rsid w:val="002F243A"/>
    <w:rsid w:val="002F6D79"/>
    <w:rsid w:val="003970DC"/>
    <w:rsid w:val="003C419A"/>
    <w:rsid w:val="003C7FE8"/>
    <w:rsid w:val="00483558"/>
    <w:rsid w:val="0063681C"/>
    <w:rsid w:val="00644024"/>
    <w:rsid w:val="006A4183"/>
    <w:rsid w:val="007F5002"/>
    <w:rsid w:val="008156EC"/>
    <w:rsid w:val="00857B20"/>
    <w:rsid w:val="009A39E3"/>
    <w:rsid w:val="009D4E4C"/>
    <w:rsid w:val="00A66059"/>
    <w:rsid w:val="00AA4BA7"/>
    <w:rsid w:val="00BE4F4C"/>
    <w:rsid w:val="00BE67E8"/>
    <w:rsid w:val="00BF1629"/>
    <w:rsid w:val="00C45402"/>
    <w:rsid w:val="00CB70DC"/>
    <w:rsid w:val="00D53E1D"/>
    <w:rsid w:val="00E3393C"/>
    <w:rsid w:val="00E75816"/>
    <w:rsid w:val="00FF35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4DACA"/>
  <w15:chartTrackingRefBased/>
  <w15:docId w15:val="{BAC95D21-DBE3-4A75-8DBB-2465ED58B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4183"/>
    <w:pPr>
      <w:ind w:left="720"/>
      <w:contextualSpacing/>
    </w:pPr>
  </w:style>
  <w:style w:type="table" w:styleId="TableGrid">
    <w:name w:val="Table Grid"/>
    <w:basedOn w:val="TableNormal"/>
    <w:uiPriority w:val="39"/>
    <w:rsid w:val="008156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F16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1629"/>
  </w:style>
  <w:style w:type="paragraph" w:styleId="Footer">
    <w:name w:val="footer"/>
    <w:basedOn w:val="Normal"/>
    <w:link w:val="FooterChar"/>
    <w:uiPriority w:val="99"/>
    <w:unhideWhenUsed/>
    <w:rsid w:val="00BF16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1629"/>
  </w:style>
  <w:style w:type="paragraph" w:styleId="BalloonText">
    <w:name w:val="Balloon Text"/>
    <w:basedOn w:val="Normal"/>
    <w:link w:val="BalloonTextChar"/>
    <w:uiPriority w:val="99"/>
    <w:semiHidden/>
    <w:unhideWhenUsed/>
    <w:rsid w:val="00BF16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16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97D7BD5F218A43AE1C411A7DED85BE" ma:contentTypeVersion="10" ma:contentTypeDescription="Create a new document." ma:contentTypeScope="" ma:versionID="16974464d32aebddb9af0c9b2ca0ee13">
  <xsd:schema xmlns:xsd="http://www.w3.org/2001/XMLSchema" xmlns:xs="http://www.w3.org/2001/XMLSchema" xmlns:p="http://schemas.microsoft.com/office/2006/metadata/properties" xmlns:ns3="e02e7228-dbc9-43f7-8f5f-910365ba745d" targetNamespace="http://schemas.microsoft.com/office/2006/metadata/properties" ma:root="true" ma:fieldsID="d31a406eba7c29aebdde7f334242ada2" ns3:_="">
    <xsd:import namespace="e02e7228-dbc9-43f7-8f5f-910365ba745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2e7228-dbc9-43f7-8f5f-910365ba74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B1A5344-DB6A-423D-BCA7-C9C4ADAB2C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2e7228-dbc9-43f7-8f5f-910365ba74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0AB3EE-1409-4435-B215-27A533A78008}">
  <ds:schemaRefs>
    <ds:schemaRef ds:uri="http://schemas.microsoft.com/sharepoint/v3/contenttype/forms"/>
  </ds:schemaRefs>
</ds:datastoreItem>
</file>

<file path=customXml/itemProps3.xml><?xml version="1.0" encoding="utf-8"?>
<ds:datastoreItem xmlns:ds="http://schemas.openxmlformats.org/officeDocument/2006/customXml" ds:itemID="{04D1DC9A-5B79-48D3-92D9-1A21EB0E2D6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450</Words>
  <Characters>2566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SNHU</Company>
  <LinksUpToDate>false</LinksUpToDate>
  <CharactersWithSpaces>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Clamp, Christina</dc:creator>
  <cp:keywords/>
  <dc:description/>
  <cp:lastModifiedBy>Alrajhi, Faisal</cp:lastModifiedBy>
  <cp:revision>2</cp:revision>
  <cp:lastPrinted>2019-10-25T12:46:00Z</cp:lastPrinted>
  <dcterms:created xsi:type="dcterms:W3CDTF">2020-04-06T11:16:00Z</dcterms:created>
  <dcterms:modified xsi:type="dcterms:W3CDTF">2020-04-06T11:16:00Z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0x0101006697D7BD5F218A43AE1C411A7DED85BE</vt:lpwstr>
  </property>
</Properties>
</file>